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spacing w:val="-3"/>
          <w:w w:val="105"/>
          <w:sz w:val="14"/>
        </w:rPr>
        <w:t>Dr. </w:t>
      </w:r>
      <w:r>
        <w:rPr>
          <w:rFonts w:ascii="Arial"/>
          <w:w w:val="105"/>
          <w:sz w:val="14"/>
        </w:rPr>
        <w:t>ABDUL KADIR,</w:t>
      </w:r>
      <w:r>
        <w:rPr>
          <w:rFonts w:ascii="Arial"/>
          <w:spacing w:val="-19"/>
          <w:w w:val="105"/>
          <w:sz w:val="14"/>
        </w:rPr>
        <w:t> </w:t>
      </w:r>
      <w:r>
        <w:rPr>
          <w:rFonts w:ascii="Arial"/>
          <w:w w:val="105"/>
          <w:sz w:val="14"/>
        </w:rPr>
        <w:t>SH,M.Si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37701pt;margin-top:9.045021pt;width:370.5pt;height:25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3"/>
                    <w:gridCol w:w="2781"/>
                    <w:gridCol w:w="2581"/>
                    <w:gridCol w:w="957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78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58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10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spacing w:before="2"/>
                          <w:ind w:left="22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146" w:lineRule="exact" w:before="11"/>
                          <w:ind w:left="15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781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10:20-12:30 WIB</w:t>
                        </w:r>
                      </w:p>
                    </w:tc>
                    <w:tc>
                      <w:tcPr>
                        <w:tcW w:w="2581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0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5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8"/>
          <w:w w:val="105"/>
          <w:sz w:val="14"/>
        </w:rPr>
        <w:t> </w:t>
      </w:r>
      <w:r>
        <w:rPr>
          <w:rFonts w:ascii="Arial"/>
          <w:w w:val="105"/>
          <w:position w:val="-8"/>
          <w:sz w:val="14"/>
        </w:rPr>
        <w:t>ILMU</w:t>
      </w:r>
      <w:r>
        <w:rPr>
          <w:rFonts w:ascii="Arial"/>
          <w:spacing w:val="-1"/>
          <w:w w:val="105"/>
          <w:position w:val="-8"/>
          <w:sz w:val="14"/>
        </w:rPr>
        <w:t> </w:t>
      </w:r>
      <w:r>
        <w:rPr>
          <w:rFonts w:ascii="Arial"/>
          <w:w w:val="105"/>
          <w:position w:val="-8"/>
          <w:sz w:val="14"/>
        </w:rPr>
        <w:t>PEMERINTAHAN</w:t>
        <w:tab/>
      </w:r>
      <w:r>
        <w:rPr>
          <w:rFonts w:ascii="Arial"/>
          <w:b/>
          <w:w w:val="105"/>
          <w:position w:val="-8"/>
          <w:sz w:val="14"/>
        </w:rPr>
        <w:t>MK/PRAKTIKUM/SKS : </w:t>
      </w:r>
      <w:r>
        <w:rPr>
          <w:rFonts w:ascii="Arial"/>
          <w:w w:val="105"/>
          <w:sz w:val="14"/>
        </w:rPr>
        <w:t>PERBANDINGAN ADMINISTRASI PUBLIK</w:t>
      </w:r>
      <w:r>
        <w:rPr>
          <w:rFonts w:ascii="Arial"/>
          <w:spacing w:val="-28"/>
          <w:w w:val="105"/>
          <w:sz w:val="14"/>
        </w:rPr>
        <w:t> </w:t>
      </w:r>
      <w:r>
        <w:rPr>
          <w:rFonts w:ascii="Arial"/>
          <w:w w:val="105"/>
          <w:sz w:val="14"/>
        </w:rPr>
        <w:t>/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38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667072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670208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KHADAFI SIPAYUNG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PITRI ARDIYANTI. 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ISRA HAYATI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BAGINDA DWI ABDILLAH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ULFA MAHARANI NST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 MAYASARI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ISAK PARLINDUNGAN MARULITUA PA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BUNGE NIATE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APRILIA DEWI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UMMI KHOIRIAH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RISKI RAMADHAN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ARIEL APRIANDO MANIHURUK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ANDRISON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 KRISTINA SITUMEANG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DOSMA SAIDA NOVI YANTI SIJABAT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RADA TRIALMADANI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BERRY HARKIVENTA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GUSTINA RAHMAYUNI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AJIJAH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HERI WIRAWAN RIFANI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39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279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2020-05-30T05:48:46Z</dcterms:created>
  <dcterms:modified xsi:type="dcterms:W3CDTF">2020-05-30T05:48:46Z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