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24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w w:val="105"/>
          <w:sz w:val="14"/>
        </w:rPr>
        <w:t>M.FURQON, </w:t>
      </w:r>
      <w:r>
        <w:rPr>
          <w:rFonts w:ascii="Arial"/>
          <w:spacing w:val="-6"/>
          <w:w w:val="105"/>
          <w:sz w:val="14"/>
        </w:rPr>
        <w:t>ST.</w:t>
      </w:r>
      <w:r>
        <w:rPr>
          <w:rFonts w:ascii="Arial"/>
          <w:spacing w:val="-22"/>
          <w:w w:val="105"/>
          <w:sz w:val="14"/>
        </w:rPr>
        <w:t> </w:t>
      </w:r>
      <w:r>
        <w:rPr>
          <w:rFonts w:ascii="Arial"/>
          <w:w w:val="105"/>
          <w:sz w:val="14"/>
        </w:rPr>
        <w:t>M.Kom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ILMU</w:t>
      </w:r>
      <w:r>
        <w:rPr>
          <w:rFonts w:ascii="Arial"/>
          <w:spacing w:val="-2"/>
          <w:w w:val="105"/>
          <w:sz w:val="14"/>
        </w:rPr>
        <w:t> </w:t>
      </w:r>
      <w:r>
        <w:rPr>
          <w:rFonts w:ascii="Arial"/>
          <w:w w:val="105"/>
          <w:sz w:val="14"/>
        </w:rPr>
        <w:t>PEMERINTAHAN</w:t>
        <w:tab/>
      </w:r>
      <w:r>
        <w:rPr>
          <w:rFonts w:ascii="Arial"/>
          <w:b/>
          <w:w w:val="105"/>
          <w:sz w:val="14"/>
        </w:rPr>
        <w:t>MK/PRAKTIKUM/SKS : </w:t>
      </w:r>
      <w:r>
        <w:rPr>
          <w:rFonts w:ascii="Arial"/>
          <w:w w:val="105"/>
          <w:sz w:val="14"/>
        </w:rPr>
        <w:t>PENGANTAR TEKNOLOGI INFORMASI /</w:t>
      </w:r>
      <w:r>
        <w:rPr>
          <w:rFonts w:ascii="Arial"/>
          <w:spacing w:val="10"/>
          <w:w w:val="105"/>
          <w:sz w:val="14"/>
        </w:rPr>
        <w:t> </w:t>
      </w:r>
      <w:r>
        <w:rPr>
          <w:rFonts w:ascii="Arial"/>
          <w:w w:val="105"/>
          <w:sz w:val="14"/>
        </w:rPr>
        <w:t>2</w:t>
      </w:r>
    </w:p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2"/>
        <w:gridCol w:w="2780"/>
        <w:gridCol w:w="2580"/>
        <w:gridCol w:w="956"/>
      </w:tblGrid>
      <w:tr>
        <w:trPr>
          <w:trHeight w:val="168" w:hRule="atLeast"/>
        </w:trPr>
        <w:tc>
          <w:tcPr>
            <w:tcW w:w="1092" w:type="dxa"/>
          </w:tcPr>
          <w:p>
            <w:pPr>
              <w:pStyle w:val="TableParagraph"/>
              <w:spacing w:line="146" w:lineRule="exact" w:before="2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780" w:type="dxa"/>
          </w:tcPr>
          <w:p>
            <w:pPr>
              <w:pStyle w:val="TableParagraph"/>
              <w:spacing w:line="146" w:lineRule="exact" w:before="2"/>
              <w:ind w:left="517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A1</w:t>
            </w:r>
          </w:p>
        </w:tc>
        <w:tc>
          <w:tcPr>
            <w:tcW w:w="2580" w:type="dxa"/>
          </w:tcPr>
          <w:p>
            <w:pPr>
              <w:pStyle w:val="TableParagraph"/>
              <w:spacing w:line="146" w:lineRule="exact" w:before="2"/>
              <w:ind w:left="10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956" w:type="dxa"/>
          </w:tcPr>
          <w:p>
            <w:pPr>
              <w:pStyle w:val="TableParagraph"/>
              <w:spacing w:line="146" w:lineRule="exact" w:before="2"/>
              <w:ind w:left="157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II / 2</w:t>
            </w:r>
          </w:p>
        </w:tc>
      </w:tr>
      <w:tr>
        <w:trPr>
          <w:trHeight w:val="168" w:hRule="atLeast"/>
        </w:trPr>
        <w:tc>
          <w:tcPr>
            <w:tcW w:w="1092" w:type="dxa"/>
          </w:tcPr>
          <w:p>
            <w:pPr>
              <w:pStyle w:val="TableParagraph"/>
              <w:spacing w:line="143" w:lineRule="exact" w:before="6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43" w:lineRule="exact" w:before="6"/>
              <w:ind w:left="517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08:00-09:40 WIB</w:t>
            </w:r>
          </w:p>
        </w:tc>
        <w:tc>
          <w:tcPr>
            <w:tcW w:w="2580" w:type="dxa"/>
          </w:tcPr>
          <w:p>
            <w:pPr>
              <w:pStyle w:val="TableParagraph"/>
              <w:spacing w:line="143" w:lineRule="exact" w:before="6"/>
              <w:ind w:left="10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956" w:type="dxa"/>
          </w:tcPr>
          <w:p>
            <w:pPr>
              <w:pStyle w:val="TableParagraph"/>
              <w:spacing w:line="143" w:lineRule="exact" w:before="6"/>
              <w:ind w:left="157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5"/>
        </w:rPr>
      </w:pPr>
    </w:p>
    <w:p>
      <w:pPr>
        <w:pStyle w:val="Heading1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767526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7674752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 MUSTOPO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SRY AYU SIMANJUNTAK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WIMAN PRATAMA GEA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FAIZAL ANWAR SIREGAR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198510006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BAYU PRASTIO SUPRAYETNO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ARYA DWI PUTRA BARUS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EMEYASINTA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TRYSNAWATI HULU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MARWAH AINI LUBIS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KRISTINA SINAGA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MUTIARA RAMADHAN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RIPKA MESRAWATI BR PANDIANGAN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NETRIANNI SIPAHUTAR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FENGKY ARYO ARITONANG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RIRIN LESTARI BR SITUMORANG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RUSLI ROGANDA SIHITE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ARIIQ DAFFA PULUNGAN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ALFIN ROMADHON KABAN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KURNIAWAN AL RASHYD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RISKY RIANDA SEMBIRING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TIA MONICA OEMARDI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BENNY ESTRADA SIMAMORA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ADRIANUS FERDINAND PERANGIN-ANGIN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SITI NURICA TUMANGGER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TIUR DAME R SAGALA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RAGIL UTAMI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JESTO ASASI HAREFA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ALDO NATALIUS SIHOTANG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FINA ANGGELA PUTRI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DAUD TUANA SIMANGUNGSONG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INTAN PRASTIKA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NADYA SRI ASTUTI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ZAHRA EKA APRILLIANTI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SABRINI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HOTBER ERIX KANTONI SIMBOLON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RIA YANDA MANIK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ANDIRA PUTRI NIRWANA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PUTRA SAPTA MANGASI HUTAPEA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MELYANA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SELLY NOVITASARI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EDWIN BREMA KETAREN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DWI SYELLA MAHDANIA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ADI RIDHA LAMASOA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7674240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15pt;width:735.55pt;height:595.35pt;mso-position-horizontal-relative:page;mso-position-vertical-relative:page;z-index:-17673728" coordorigin="580,180" coordsize="14711,11907">
            <v:rect style="position:absolute;left:580;top:180;width:14711;height:11907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80" w:bottom="28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FAIZAL HAFIZ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RIZKI ALFANDI SITOHANG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TRI SERYAH NINGSIH WARUWU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SELVIN HALAWA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LIFIA ASTRINA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FERDY SYAHPUTRA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AGUSTINA MANIK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FENNY SURIANI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JENIAR TRIANI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line="240" w:lineRule="auto" w:before="95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line="179" w:lineRule="exact"/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2020-05-30T05:12:56Z</dcterms:created>
  <dcterms:modified xsi:type="dcterms:W3CDTF">2020-05-30T05:12:56Z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