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1E8B882C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0A364D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0A364D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RABU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0A364D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0A364D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27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44331CBD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0A364D">
        <w:rPr>
          <w:rFonts w:ascii="Calibri" w:hAnsi="Calibri"/>
          <w:color w:val="000000"/>
          <w:sz w:val="26"/>
          <w:szCs w:val="26"/>
        </w:rPr>
        <w:fldChar w:fldCharType="separate"/>
      </w:r>
      <w:r w:rsidR="000A364D" w:rsidRPr="003D7E2D">
        <w:rPr>
          <w:rFonts w:ascii="Calibri" w:hAnsi="Calibri"/>
          <w:noProof/>
          <w:color w:val="000000"/>
          <w:sz w:val="26"/>
          <w:szCs w:val="26"/>
        </w:rPr>
        <w:t>TEKNIK INFORMASI PEMERINTAHAN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68EF3CE2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0A364D">
        <w:rPr>
          <w:rFonts w:ascii="Calibri" w:hAnsi="Calibri"/>
          <w:color w:val="000000"/>
          <w:sz w:val="26"/>
          <w:szCs w:val="26"/>
        </w:rPr>
        <w:fldChar w:fldCharType="separate"/>
      </w:r>
      <w:r w:rsidR="000A364D" w:rsidRPr="003D7E2D">
        <w:rPr>
          <w:rFonts w:ascii="Calibri" w:hAnsi="Calibri"/>
          <w:noProof/>
          <w:color w:val="000000"/>
          <w:sz w:val="26"/>
          <w:szCs w:val="26"/>
        </w:rPr>
        <w:t>IIP51051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24E40F2E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0A364D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0A364D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IV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0A364D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0A364D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5E08FEEE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0A364D" w:rsidRPr="003D7E2D">
        <w:rPr>
          <w:rFonts w:ascii="Calibri" w:hAnsi="Calibri"/>
          <w:noProof/>
          <w:color w:val="000000"/>
          <w:sz w:val="26"/>
          <w:szCs w:val="26"/>
        </w:rPr>
        <w:t>Dr. Rudi Salam Sinaga, S.Sos, M.Si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034B164C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0A364D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0A364D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10:40-11:40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686D2D45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0A364D">
        <w:rPr>
          <w:rFonts w:ascii="Calibri" w:hAnsi="Calibri"/>
          <w:color w:val="000000"/>
          <w:sz w:val="26"/>
          <w:szCs w:val="26"/>
        </w:rPr>
        <w:fldChar w:fldCharType="separate"/>
      </w:r>
      <w:r w:rsidR="000A364D" w:rsidRPr="003D7E2D">
        <w:rPr>
          <w:rFonts w:ascii="Calibri" w:hAnsi="Calibri"/>
          <w:noProof/>
          <w:color w:val="000000"/>
          <w:sz w:val="26"/>
          <w:szCs w:val="26"/>
        </w:rPr>
        <w:t>27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477C08C3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0A364D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Dr. Rudi Salam Sinaga, S.Sos, M.Si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2469E9A1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0A364D">
        <w:rPr>
          <w:rFonts w:ascii="Calibri" w:hAnsi="Calibri"/>
          <w:color w:val="000000"/>
          <w:sz w:val="26"/>
          <w:szCs w:val="26"/>
        </w:rPr>
        <w:fldChar w:fldCharType="separate"/>
      </w:r>
      <w:r w:rsidR="000A364D" w:rsidRPr="003D7E2D">
        <w:rPr>
          <w:rFonts w:ascii="Calibri" w:hAnsi="Calibri"/>
          <w:noProof/>
          <w:color w:val="000000"/>
          <w:sz w:val="26"/>
          <w:szCs w:val="26"/>
        </w:rPr>
        <w:t>27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lastRenderedPageBreak/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21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64D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566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2022-04-20T03:42:00Z</dcterms:created>
  <dcterms:modified xsi:type="dcterms:W3CDTF">2022-04-20T03:42:00Z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