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KEPENDUDUKAN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KEPENDUDUKAN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IIP51005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IIP51005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Dra.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NURHAYATI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HARAHAP,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Dra.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NURHAYATI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HARAHAP,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10:40-11:40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2352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2864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ARDIYANTI.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794411</wp:posOffset>
            </wp:positionH>
            <wp:positionV relativeFrom="paragraph">
              <wp:posOffset>-874582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1294968</wp:posOffset>
            </wp:positionH>
            <wp:positionV relativeFrom="paragraph">
              <wp:posOffset>-874582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2421826</wp:posOffset>
            </wp:positionH>
            <wp:positionV relativeFrom="paragraph">
              <wp:posOffset>-876287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4644306</wp:posOffset>
            </wp:positionH>
            <wp:positionV relativeFrom="paragraph">
              <wp:posOffset>-968955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5947247</wp:posOffset>
            </wp:positionH>
            <wp:positionV relativeFrom="paragraph">
              <wp:posOffset>-970661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4099108</wp:posOffset>
            </wp:positionH>
            <wp:positionV relativeFrom="paragraph">
              <wp:posOffset>-781913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4450732</wp:posOffset>
            </wp:positionH>
            <wp:positionV relativeFrom="paragraph">
              <wp:posOffset>-780208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4812794</wp:posOffset>
            </wp:positionH>
            <wp:positionV relativeFrom="paragraph">
              <wp:posOffset>-781913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5243376</wp:posOffset>
            </wp:positionH>
            <wp:positionV relativeFrom="paragraph">
              <wp:posOffset>-781913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5855198</wp:posOffset>
            </wp:positionH>
            <wp:positionV relativeFrom="paragraph">
              <wp:posOffset>-781913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6633247</wp:posOffset>
            </wp:positionH>
            <wp:positionV relativeFrom="paragraph">
              <wp:posOffset>-781913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086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86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01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4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2022-01-24T02:15:02Z</dcterms:created>
  <dcterms:modified xsi:type="dcterms:W3CDTF">2022-01-24T02:15:02Z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