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27F0212A" w:rsidR="00CE1457" w:rsidRDefault="00E9754D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3973BB95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2775"/>
                            </w:tblGrid>
                            <w:tr w:rsidR="00CE1457" w14:paraId="5E3FC08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758FC35C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37235" w:rsidRPr="00DC0C2F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3DF4A432" w14:textId="7A856E5E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7235" w:rsidRPr="00DC0C2F">
                                    <w:rPr>
                                      <w:noProof/>
                                      <w:sz w:val="15"/>
                                    </w:rPr>
                                    <w:t>Psikologi Sosial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7235" w:rsidRPr="00DC0C2F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04E6014D" w14:textId="5C754DA2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7235" w:rsidRPr="00DC0C2F">
                                    <w:rPr>
                                      <w:noProof/>
                                      <w:sz w:val="15"/>
                                    </w:rPr>
                                    <w:t>III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2504FF3B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37235" w:rsidRPr="00DC0C2F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B1A35FC" w14:textId="68846B9E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7235" w:rsidRPr="00DC0C2F">
                                    <w:rPr>
                                      <w:noProof/>
                                      <w:sz w:val="15"/>
                                    </w:rPr>
                                    <w:t>Dr. H. Syafruddin Ritonga, MAP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2775"/>
                      </w:tblGrid>
                      <w:tr w:rsidR="00CE1457" w14:paraId="5E3FC083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758FC35C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37235" w:rsidRPr="00DC0C2F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3DF4A432" w14:textId="7A856E5E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7235" w:rsidRPr="00DC0C2F">
                              <w:rPr>
                                <w:noProof/>
                                <w:sz w:val="15"/>
                              </w:rPr>
                              <w:t>Psikologi Sosial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7235" w:rsidRPr="00DC0C2F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04E6014D" w14:textId="5C754DA2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7235" w:rsidRPr="00DC0C2F">
                              <w:rPr>
                                <w:noProof/>
                                <w:sz w:val="15"/>
                              </w:rPr>
                              <w:t>III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2504FF3B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37235" w:rsidRPr="00DC0C2F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6B1A35FC" w14:textId="68846B9E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7235" w:rsidRPr="00DC0C2F">
                              <w:rPr>
                                <w:noProof/>
                                <w:sz w:val="15"/>
                              </w:rPr>
                              <w:t>Dr. H. Syafruddin Ritonga, MAP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72"/>
        <w:gridCol w:w="3518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 w:rsidTr="00A37235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1172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518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A37235" w14:paraId="14995BE3" w14:textId="77777777" w:rsidTr="00A37235">
        <w:trPr>
          <w:trHeight w:val="494"/>
        </w:trPr>
        <w:tc>
          <w:tcPr>
            <w:tcW w:w="535" w:type="dxa"/>
          </w:tcPr>
          <w:p w14:paraId="506A0973" w14:textId="77777777" w:rsidR="00A37235" w:rsidRDefault="00A37235" w:rsidP="00A37235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1172" w:type="dxa"/>
            <w:vAlign w:val="center"/>
          </w:tcPr>
          <w:p w14:paraId="0EF95BAB" w14:textId="09448B07" w:rsidR="00A37235" w:rsidRPr="00A37235" w:rsidRDefault="00A37235" w:rsidP="00A37235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188510036</w:t>
            </w:r>
          </w:p>
        </w:tc>
        <w:tc>
          <w:tcPr>
            <w:tcW w:w="3518" w:type="dxa"/>
            <w:vAlign w:val="center"/>
          </w:tcPr>
          <w:p w14:paraId="0F3E6F43" w14:textId="30016D85" w:rsidR="00A37235" w:rsidRPr="00A37235" w:rsidRDefault="00A37235" w:rsidP="00A37235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JUNICO BARUS</w:t>
            </w:r>
          </w:p>
        </w:tc>
        <w:tc>
          <w:tcPr>
            <w:tcW w:w="764" w:type="dxa"/>
          </w:tcPr>
          <w:p w14:paraId="693F2365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7235" w14:paraId="1845B101" w14:textId="77777777" w:rsidTr="00A37235">
        <w:trPr>
          <w:trHeight w:val="494"/>
        </w:trPr>
        <w:tc>
          <w:tcPr>
            <w:tcW w:w="535" w:type="dxa"/>
          </w:tcPr>
          <w:p w14:paraId="5A66E177" w14:textId="77777777" w:rsidR="00A37235" w:rsidRDefault="00A37235" w:rsidP="00A37235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1172" w:type="dxa"/>
            <w:vAlign w:val="center"/>
          </w:tcPr>
          <w:p w14:paraId="37E46F71" w14:textId="25963774" w:rsidR="00A37235" w:rsidRPr="00A37235" w:rsidRDefault="00A37235" w:rsidP="00A37235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518" w:type="dxa"/>
            <w:vAlign w:val="center"/>
          </w:tcPr>
          <w:p w14:paraId="51941A64" w14:textId="41D3426F" w:rsidR="00A37235" w:rsidRPr="00A37235" w:rsidRDefault="00A37235" w:rsidP="00A37235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A37235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764" w:type="dxa"/>
          </w:tcPr>
          <w:p w14:paraId="39C54E16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18113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D1A300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FC76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FFCF4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7FE6D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7850A5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ABADC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F5980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9333A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F2CF6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9AA2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64F458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EC1D9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F9D50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2ED17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E5BD5" w14:textId="77777777" w:rsidR="00A37235" w:rsidRDefault="00A37235" w:rsidP="00A372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7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610305"/>
    <w:rsid w:val="0079355A"/>
    <w:rsid w:val="008A54C7"/>
    <w:rsid w:val="00A37235"/>
    <w:rsid w:val="00CE1457"/>
    <w:rsid w:val="00D041E6"/>
    <w:rsid w:val="00E9754D"/>
    <w:rsid w:val="00F13544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2021-07-30T08:21:00Z</dcterms:created>
  <dcterms:modified xsi:type="dcterms:W3CDTF">2021-07-30T08:24:00Z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