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left="21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981233</wp:posOffset>
            </wp:positionH>
            <wp:positionV relativeFrom="paragraph">
              <wp:posOffset>42695</wp:posOffset>
            </wp:positionV>
            <wp:extent cx="581977" cy="4952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before="17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401581pt;margin-top:-32.121498pt;width:553.1pt;height:27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3"/>
                    <w:gridCol w:w="3295"/>
                    <w:gridCol w:w="3122"/>
                    <w:gridCol w:w="3110"/>
                  </w:tblGrid>
                  <w:tr>
                    <w:trPr>
                      <w:trHeight w:val="133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95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2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147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3110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46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95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2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47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3110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46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POLITIK IDENTITAS DAN PRILAKU POLITIK / 2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95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2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47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3110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46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95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0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122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147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3110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46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746" w:space="1914"/>
            <w:col w:w="13660"/>
          </w:cols>
        </w:sect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906"/>
        <w:gridCol w:w="3441"/>
        <w:gridCol w:w="711"/>
        <w:gridCol w:w="71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204" w:hRule="atLeast"/>
        </w:trPr>
        <w:tc>
          <w:tcPr>
            <w:tcW w:w="419" w:type="dxa"/>
          </w:tcPr>
          <w:p>
            <w:pPr>
              <w:pStyle w:val="TableParagraph"/>
              <w:spacing w:before="26"/>
              <w:ind w:left="116"/>
              <w:rPr>
                <w:sz w:val="10"/>
              </w:rPr>
            </w:pPr>
            <w:r>
              <w:rPr>
                <w:w w:val="105"/>
                <w:sz w:val="10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6"/>
              <w:ind w:left="148" w:right="1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NPM</w:t>
            </w:r>
          </w:p>
        </w:tc>
        <w:tc>
          <w:tcPr>
            <w:tcW w:w="3441" w:type="dxa"/>
          </w:tcPr>
          <w:p>
            <w:pPr>
              <w:pStyle w:val="TableParagraph"/>
              <w:spacing w:before="26"/>
              <w:ind w:left="1218" w:right="12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NAMA MAHASISWA</w:t>
            </w:r>
          </w:p>
        </w:tc>
        <w:tc>
          <w:tcPr>
            <w:tcW w:w="711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2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3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0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59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0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1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3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4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5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spacing w:before="26"/>
              <w:ind w:left="266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JLH</w:t>
            </w: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178510026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DEDI SITOMPUL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178510033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SAFANI NADA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188510001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AMRI KRISTIAN ZAI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188510002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RIFAII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188510034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SILVANUS AVAN CAPAH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188510036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JUNICO BARUS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188510041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ALPREDO SEMBIRING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188510047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SEPTI DWI EKARSI BR GINTING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8"/>
              <w:rPr>
                <w:sz w:val="10"/>
              </w:rPr>
            </w:pPr>
            <w:r>
              <w:rPr>
                <w:w w:val="105"/>
                <w:sz w:val="10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188510048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SAKINAH MAJIDAH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188510050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M. IHSAN FADILLAH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188510053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PUTRI LARASATI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188510057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PUTRI ANGGRAINI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24"/>
              <w:rPr>
                <w:sz w:val="10"/>
              </w:rPr>
            </w:pPr>
            <w:r>
              <w:rPr>
                <w:w w:val="105"/>
                <w:sz w:val="10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25"/>
              <w:ind w:left="151" w:right="14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188510081</w:t>
            </w:r>
          </w:p>
        </w:tc>
        <w:tc>
          <w:tcPr>
            <w:tcW w:w="3441" w:type="dxa"/>
          </w:tcPr>
          <w:p>
            <w:pPr>
              <w:pStyle w:val="TableParagraph"/>
              <w:spacing w:before="125"/>
              <w:ind w:left="54"/>
              <w:rPr>
                <w:sz w:val="9"/>
              </w:rPr>
            </w:pPr>
            <w:r>
              <w:rPr>
                <w:w w:val="110"/>
                <w:sz w:val="9"/>
              </w:rPr>
              <w:t>DENDRI HISKIA LAPERIDO HASUDUNGAN SIAHAAN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left="1837" w:right="18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JUMLAH MAHASISWA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HARI/TANGGAL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DOSEN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KOMISARIS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MATERI KULIAH/PRAKTIKUM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7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before="26"/>
              <w:ind w:left="2650"/>
              <w:rPr>
                <w:sz w:val="10"/>
              </w:rPr>
            </w:pPr>
            <w:r>
              <w:rPr>
                <w:w w:val="105"/>
                <w:sz w:val="10"/>
              </w:rPr>
              <w:t>TANDA TANGAN KA.SUBBAG.AKADEMIK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598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CATATAN :</w:t>
      </w:r>
    </w:p>
    <w:p>
      <w:pPr>
        <w:pStyle w:val="BodyText"/>
        <w:spacing w:line="259" w:lineRule="auto" w:before="10"/>
        <w:ind w:left="598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9" w:lineRule="auto" w:before="23"/>
        <w:ind w:left="598" w:right="5390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</w:pPr>
    </w:p>
    <w:p>
      <w:pPr>
        <w:pStyle w:val="BodyText"/>
        <w:spacing w:line="259" w:lineRule="auto"/>
        <w:ind w:left="598" w:right="4806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9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299" w:space="5210"/>
            <w:col w:w="68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18988" w:val="left" w:leader="none"/>
        </w:tabs>
        <w:spacing w:before="0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125"/>
    </w:pPr>
    <w:rPr>
      <w:rFonts w:ascii="Arial" w:hAnsi="Arial" w:eastAsia="Arial" w:cs="Arial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2021-02-09T07:00:52Z</dcterms:created>
  <dcterms:modified xsi:type="dcterms:W3CDTF">2021-02-09T07:00:52Z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