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7AA6A388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B52819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Senin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B52819" w:rsidRPr="000E3108">
        <w:rPr>
          <w:rFonts w:ascii="Arial Narrow" w:hAnsi="Arial Narrow" w:cs="Times New Roman"/>
          <w:b/>
          <w:noProof/>
          <w:sz w:val="26"/>
          <w:szCs w:val="26"/>
        </w:rPr>
        <w:t>1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31EB5C96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B52819" w:rsidRPr="000E3108">
        <w:rPr>
          <w:rFonts w:ascii="Arial Narrow" w:hAnsi="Arial Narrow" w:cs="Times New Roman"/>
          <w:noProof/>
          <w:sz w:val="26"/>
          <w:szCs w:val="26"/>
        </w:rPr>
        <w:t>Teori Kepemimpinan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1A9D50F8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B52819" w:rsidRPr="000E3108">
        <w:rPr>
          <w:rFonts w:ascii="Arial Narrow" w:hAnsi="Arial Narrow" w:cs="Times New Roman"/>
          <w:noProof/>
          <w:sz w:val="26"/>
          <w:szCs w:val="26"/>
        </w:rPr>
        <w:t>FIP50009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18DEE2B8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B52819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B52819" w:rsidRPr="000E3108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6BD2DDD4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B52819" w:rsidRPr="000E3108">
        <w:rPr>
          <w:rFonts w:ascii="Arial Narrow" w:hAnsi="Arial Narrow" w:cs="Times New Roman"/>
          <w:noProof/>
          <w:sz w:val="26"/>
          <w:szCs w:val="26"/>
        </w:rPr>
        <w:t>Drs.Bahrum Jamil,MAP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0B192FB9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B52819" w:rsidRPr="000E3108">
        <w:rPr>
          <w:rFonts w:ascii="Arial Narrow" w:hAnsi="Arial Narrow" w:cs="Times New Roman"/>
          <w:noProof/>
          <w:sz w:val="26"/>
          <w:szCs w:val="26"/>
          <w:lang w:val="id-ID"/>
        </w:rPr>
        <w:t>19.00-20.40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39970160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B52819" w:rsidRPr="000E3108">
        <w:rPr>
          <w:rFonts w:ascii="Arial Narrow" w:hAnsi="Arial Narrow" w:cs="Times New Roman"/>
          <w:noProof/>
          <w:sz w:val="26"/>
          <w:szCs w:val="26"/>
        </w:rPr>
        <w:t>92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7"/>
        <w:gridCol w:w="3410"/>
        <w:gridCol w:w="1974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48F0C716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 w:rsidR="003F22F5"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B52819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Drs.Bahrum Jamil,MAP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2CD10AD7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B52819" w:rsidRPr="000E3108">
        <w:rPr>
          <w:rFonts w:ascii="Arial Narrow" w:hAnsi="Arial Narrow" w:cs="Times New Roman"/>
          <w:noProof/>
          <w:sz w:val="26"/>
          <w:szCs w:val="26"/>
        </w:rPr>
        <w:t>1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MALAM 20-21$'`"/>
    <w:dataSource r:id="rId1"/>
    <w:viewMergedData/>
    <w:activeRecord w:val="2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MALAM 20-21$'"/>
      <w:src r:id="rId2"/>
      <w:colDelim w:val="9"/>
      <w:type w:val="database"/>
      <w:fHdr/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85506"/>
    <w:rsid w:val="003A0808"/>
    <w:rsid w:val="003D7A65"/>
    <w:rsid w:val="003E1783"/>
    <w:rsid w:val="003F22F5"/>
    <w:rsid w:val="003F65BA"/>
    <w:rsid w:val="003F776F"/>
    <w:rsid w:val="00411698"/>
    <w:rsid w:val="00411FB3"/>
    <w:rsid w:val="00421856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52819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2021-01-25T08:11:00Z</dcterms:created>
  <dcterms:modified xsi:type="dcterms:W3CDTF">2021-01-25T08:11:00Z</dcterms:modified>
</cp:coreProperties>
</file>