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061" w:val="left" w:leader="none"/>
        </w:tabs>
        <w:spacing w:before="70"/>
        <w:ind w:left="109"/>
      </w:pPr>
      <w:r>
        <w:rPr/>
        <w:t>29/06/2020</w:t>
        <w:tab/>
        <w:t>AOC UNIVERSITAS MEDAN AREA</w:t>
      </w:r>
      <w:r>
        <w:rPr>
          <w:spacing w:val="-1"/>
        </w:rPr>
        <w:t> </w:t>
      </w:r>
      <w:r>
        <w:rPr/>
        <w:t>::</w:t>
      </w:r>
    </w:p>
    <w:p>
      <w:pPr>
        <w:tabs>
          <w:tab w:pos="8915" w:val="left" w:leader="none"/>
        </w:tabs>
        <w:spacing w:line="247" w:lineRule="auto" w:before="119"/>
        <w:ind w:left="8023" w:right="1104" w:firstLine="64"/>
        <w:jc w:val="left"/>
        <w:rPr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995251pt;margin-top:6.207604pt;width:141.75pt;height:18.150pt;mso-position-horizontal-relative:page;mso-position-vertical-relative:paragraph;z-index:15729152" type="#_x0000_t202" filled="false" stroked="false">
            <v:textbox inset="0,0,0,0">
              <w:txbxContent>
                <w:p>
                  <w:pPr>
                    <w:spacing w:line="361" w:lineRule="exact" w:before="0"/>
                    <w:ind w:left="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color w:val="003300"/>
                      <w:spacing w:val="-9"/>
                      <w:sz w:val="32"/>
                    </w:rPr>
                    <w:t>FAKULTAS </w:t>
                  </w:r>
                  <w:r>
                    <w:rPr>
                      <w:b/>
                      <w:color w:val="003300"/>
                      <w:spacing w:val="-3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b/>
          <w:spacing w:val="-3"/>
          <w:sz w:val="16"/>
        </w:rPr>
        <w:t>DAFTAR </w:t>
      </w:r>
      <w:r>
        <w:rPr>
          <w:b/>
          <w:sz w:val="16"/>
        </w:rPr>
        <w:t>HADIR DAN HASIL U J I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N</w:t>
        <w:tab/>
        <w:t>M A H A S I S W</w:t>
      </w:r>
      <w:r>
        <w:rPr>
          <w:b/>
          <w:spacing w:val="13"/>
          <w:sz w:val="16"/>
        </w:rPr>
        <w:t> </w:t>
      </w:r>
      <w:r>
        <w:rPr>
          <w:b/>
          <w:spacing w:val="-13"/>
          <w:sz w:val="16"/>
        </w:rPr>
        <w:t>A</w:t>
      </w:r>
    </w:p>
    <w:p>
      <w:pPr>
        <w:spacing w:after="0" w:line="247" w:lineRule="auto"/>
        <w:jc w:val="left"/>
        <w:rPr>
          <w:sz w:val="16"/>
        </w:rPr>
        <w:sectPr>
          <w:type w:val="continuous"/>
          <w:pgSz w:w="12240" w:h="20180"/>
          <w:pgMar w:top="200" w:bottom="0" w:left="420" w:right="420"/>
        </w:sectPr>
      </w:pPr>
    </w:p>
    <w:p>
      <w:pPr>
        <w:pStyle w:val="Heading1"/>
        <w:spacing w:line="366" w:lineRule="exact"/>
        <w:ind w:left="659"/>
      </w:pPr>
      <w:r>
        <w:rPr>
          <w:color w:val="003300"/>
        </w:rPr>
        <w:t>UNIVERSITAS MEDAN AREA</w:t>
      </w:r>
    </w:p>
    <w:p>
      <w:pPr>
        <w:spacing w:before="13"/>
        <w:ind w:left="659" w:right="36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5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061-7366998 Kampus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68" w:lineRule="exact" w:before="0"/>
        <w:ind w:left="614" w:right="955" w:firstLine="0"/>
        <w:jc w:val="center"/>
        <w:rPr>
          <w:b/>
          <w:sz w:val="24"/>
        </w:rPr>
      </w:pPr>
      <w:r>
        <w:rPr/>
        <w:br w:type="column"/>
      </w:r>
      <w:r>
        <w:rPr>
          <w:b/>
          <w:color w:val="ABABAB"/>
          <w:sz w:val="24"/>
        </w:rPr>
        <w:t>SEMESTER GENAP</w:t>
      </w:r>
    </w:p>
    <w:p>
      <w:pPr>
        <w:spacing w:before="19"/>
        <w:ind w:left="614" w:right="955" w:firstLine="0"/>
        <w:jc w:val="center"/>
        <w:rPr>
          <w:b/>
          <w:sz w:val="17"/>
        </w:rPr>
      </w:pPr>
      <w:r>
        <w:rPr>
          <w:b/>
          <w:color w:val="ABABAB"/>
          <w:w w:val="105"/>
          <w:sz w:val="17"/>
        </w:rPr>
        <w:t>TAHUN AKADEMIK 2019/2020</w:t>
      </w:r>
    </w:p>
    <w:p>
      <w:pPr>
        <w:spacing w:after="0"/>
        <w:jc w:val="center"/>
        <w:rPr>
          <w:sz w:val="17"/>
        </w:rPr>
        <w:sectPr>
          <w:type w:val="continuous"/>
          <w:pgSz w:w="12240" w:h="20180"/>
          <w:pgMar w:top="200" w:bottom="0" w:left="420" w:right="420"/>
          <w:cols w:num="2" w:equalWidth="0">
            <w:col w:w="6319" w:space="942"/>
            <w:col w:w="4139"/>
          </w:cols>
        </w:sectPr>
      </w:pPr>
    </w:p>
    <w:p>
      <w:pPr>
        <w:pStyle w:val="BodyText"/>
        <w:tabs>
          <w:tab w:pos="7550" w:val="left" w:leader="none"/>
        </w:tabs>
        <w:spacing w:line="181" w:lineRule="exact"/>
        <w:ind w:left="659"/>
      </w:pPr>
      <w:r>
        <w:rPr/>
        <w:pict>
          <v:group style="position:absolute;margin-left:53.995251pt;margin-top:13.43689pt;width:329pt;height:1.4pt;mso-position-horizontal-relative:page;mso-position-vertical-relative:paragraph;z-index:-15728640;mso-wrap-distance-left:0;mso-wrap-distance-right:0" coordorigin="1080,269" coordsize="6580,28">
            <v:rect style="position:absolute;left:1079;top:268;width:6580;height:14" filled="true" fillcolor="#999999" stroked="false">
              <v:fill type="solid"/>
            </v:rect>
            <v:shape style="position:absolute;left:1079;top:268;width:6580;height:28" coordorigin="1080,269" coordsize="6580,28" path="m7660,269l7646,282,1080,282,1080,296,7646,296,7660,296,7660,282,7660,269xe" filled="true" fillcolor="#ededed" stroked="false">
              <v:path arrowok="t"/>
              <v:fill type="solid"/>
            </v:shape>
            <v:shape style="position:absolute;left:1079;top:268;width:14;height:28" coordorigin="1080,269" coordsize="14,28" path="m1080,296l1080,269,1093,269,1093,282,1080,296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t>Email : </w:t>
      </w:r>
      <w:hyperlink r:id="rId5">
        <w:r>
          <w:rPr/>
          <w:t>univ_medanarea@uma.ac.id</w:t>
        </w:r>
      </w:hyperlink>
      <w:r>
        <w:rPr/>
        <w:t>     Website</w:t>
      </w:r>
      <w:r>
        <w:rPr>
          <w:spacing w:val="-9"/>
        </w:rPr>
        <w:t> </w:t>
      </w:r>
      <w:r>
        <w:rPr/>
        <w:t>:</w:t>
      </w:r>
      <w:r>
        <w:rPr>
          <w:spacing w:val="5"/>
        </w:rPr>
        <w:t> </w:t>
      </w:r>
      <w:hyperlink r:id="rId6">
        <w:r>
          <w:rPr/>
          <w:t>http://www.uma.ac.id</w:t>
        </w:r>
      </w:hyperlink>
      <w:r>
        <w:rPr/>
        <w:tab/>
        <w:t>Program Studi : ILMU</w:t>
      </w:r>
      <w:r>
        <w:rPr>
          <w:spacing w:val="-12"/>
        </w:rPr>
        <w:t> </w:t>
      </w:r>
      <w:r>
        <w:rPr/>
        <w:t>PEMERINTAHAN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3"/>
        <w:gridCol w:w="3602"/>
        <w:gridCol w:w="1436"/>
        <w:gridCol w:w="3554"/>
      </w:tblGrid>
      <w:tr>
        <w:trPr>
          <w:trHeight w:val="282" w:hRule="atLeast"/>
        </w:trPr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2" w:type="dxa"/>
            <w:tcBorders>
              <w:top w:val="single" w:sz="6" w:space="0" w:color="000000"/>
              <w:bottom w:val="single" w:sz="6" w:space="0" w:color="000000"/>
              <w:right w:val="double" w:sz="2" w:space="0" w:color="000000"/>
            </w:tcBorders>
          </w:tcPr>
          <w:p>
            <w:pPr>
              <w:pStyle w:val="TableParagraph"/>
              <w:spacing w:before="35"/>
              <w:ind w:left="15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UJIAN TENGAH SEMESTER</w:t>
            </w:r>
          </w:p>
        </w:tc>
        <w:tc>
          <w:tcPr>
            <w:tcW w:w="143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227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UJIAN AKHIR SEMESTER</w:t>
            </w:r>
          </w:p>
        </w:tc>
      </w:tr>
      <w:tr>
        <w:trPr>
          <w:trHeight w:val="206" w:hRule="atLeast"/>
        </w:trPr>
        <w:tc>
          <w:tcPr>
            <w:tcW w:w="1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-1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60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101"/>
              <w:rPr>
                <w:sz w:val="16"/>
              </w:rPr>
            </w:pPr>
            <w:r>
              <w:rPr>
                <w:sz w:val="16"/>
              </w:rPr>
              <w:t>: STUDI GERAKAN SOSIAL / 3</w:t>
            </w:r>
          </w:p>
        </w:tc>
        <w:tc>
          <w:tcPr>
            <w:tcW w:w="14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34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5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102"/>
              <w:rPr>
                <w:sz w:val="16"/>
              </w:rPr>
            </w:pPr>
            <w:r>
              <w:rPr>
                <w:sz w:val="16"/>
              </w:rPr>
              <w:t>: STUDI GERAKAN SOSIAL / 3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sz w:val="16"/>
              </w:rPr>
            </w:pPr>
            <w:r>
              <w:rPr>
                <w:sz w:val="16"/>
              </w:rPr>
              <w:t>: IIP51041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sz w:val="16"/>
              </w:rPr>
            </w:pPr>
            <w:r>
              <w:rPr>
                <w:sz w:val="16"/>
              </w:rPr>
              <w:t>: IIP51041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sz w:val="16"/>
              </w:rPr>
            </w:pPr>
            <w:r>
              <w:rPr>
                <w:sz w:val="16"/>
              </w:rPr>
              <w:t>: VI / 6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sz w:val="16"/>
              </w:rPr>
            </w:pPr>
            <w:r>
              <w:rPr>
                <w:sz w:val="16"/>
              </w:rPr>
              <w:t>: VI / 6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sz w:val="16"/>
              </w:rPr>
            </w:pPr>
            <w:r>
              <w:rPr>
                <w:sz w:val="16"/>
              </w:rPr>
              <w:t>: WALID MUSTHAFA S, S.Sos, MIP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sz w:val="16"/>
              </w:rPr>
            </w:pPr>
            <w:r>
              <w:rPr>
                <w:sz w:val="16"/>
              </w:rPr>
              <w:t>: WALID MUSTHAFA S, S.Sos, MIP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sz w:val="16"/>
              </w:rPr>
            </w:pPr>
            <w:r>
              <w:rPr>
                <w:sz w:val="16"/>
              </w:rPr>
              <w:t>: JUM`AT / 24 APRIL 2020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sz w:val="16"/>
              </w:rPr>
            </w:pPr>
            <w:r>
              <w:rPr>
                <w:sz w:val="16"/>
              </w:rPr>
              <w:t>: 19:00-20:00 WIB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03" w:type="dxa"/>
          </w:tcPr>
          <w:p>
            <w:pPr>
              <w:pStyle w:val="TableParagraph"/>
              <w:spacing w:line="164" w:lineRule="exact" w:before="7"/>
              <w:ind w:left="-1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602" w:type="dxa"/>
          </w:tcPr>
          <w:p>
            <w:pPr>
              <w:pStyle w:val="TableParagraph"/>
              <w:spacing w:line="164" w:lineRule="exact" w:before="7"/>
              <w:ind w:left="101"/>
              <w:rPr>
                <w:sz w:val="16"/>
              </w:rPr>
            </w:pPr>
            <w:r>
              <w:rPr>
                <w:sz w:val="16"/>
              </w:rPr>
              <w:t>: C1 / RA.II.9</w:t>
            </w:r>
          </w:p>
        </w:tc>
        <w:tc>
          <w:tcPr>
            <w:tcW w:w="1436" w:type="dxa"/>
          </w:tcPr>
          <w:p>
            <w:pPr>
              <w:pStyle w:val="TableParagraph"/>
              <w:spacing w:line="164" w:lineRule="exact" w:before="7"/>
              <w:ind w:left="34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554" w:type="dxa"/>
          </w:tcPr>
          <w:p>
            <w:pPr>
              <w:pStyle w:val="TableParagraph"/>
              <w:spacing w:line="164" w:lineRule="exact" w:before="7"/>
              <w:ind w:left="102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6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67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054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DEDI SITOMPUL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color w:val="333399"/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color w:val="333399"/>
                <w:w w:val="105"/>
                <w:sz w:val="13"/>
              </w:rPr>
              <w:t>178510031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color w:val="333399"/>
                <w:w w:val="105"/>
                <w:sz w:val="13"/>
              </w:rPr>
              <w:t>IRVAN MARZUKI LUMBAN GAOL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FERY AFRIANDI SIHITE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178510043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JEFRI SUPRAPTO PANJAITAN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PAULUS R. 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TAMASIRI GIAWA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HASANUDDIN ARITONANG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GEMBIRA RAMBE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HARDY SYAHPUTRA 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MUHAMMAD TAUFIQ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7117" w:val="left" w:leader="none"/>
        </w:tabs>
        <w:ind w:left="65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19"/>
        <w:ind w:left="659" w:right="0" w:firstLine="0"/>
        <w:jc w:val="left"/>
        <w:rPr>
          <w:b/>
          <w:sz w:val="16"/>
        </w:rPr>
      </w:pPr>
      <w:r>
        <w:rPr/>
        <w:pict>
          <v:shape style="position:absolute;margin-left:281.654724pt;margin-top:11.156105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224" w:right="214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223" w:right="214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27" w:right="214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WALID MUSTHAFA S, S.Sos, 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26" w:right="214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WALID MUSTHAFA S, S.Sos, 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pacing w:val="-109"/>
          <w:sz w:val="16"/>
          <w:u w:val="single"/>
        </w:rPr>
        <w:t>P</w:t>
      </w:r>
      <w:r>
        <w:rPr>
          <w:b/>
          <w:spacing w:val="66"/>
          <w:sz w:val="16"/>
        </w:rPr>
        <w:t> </w:t>
      </w:r>
      <w:r>
        <w:rPr>
          <w:b/>
          <w:sz w:val="16"/>
          <w:u w:val="single"/>
        </w:rPr>
        <w:t>ersentase Penilaian</w:t>
      </w:r>
    </w:p>
    <w:p>
      <w:pPr>
        <w:pStyle w:val="BodyText"/>
        <w:tabs>
          <w:tab w:pos="1170" w:val="left" w:leader="none"/>
          <w:tab w:pos="4780" w:val="left" w:leader="none"/>
        </w:tabs>
        <w:spacing w:before="46"/>
        <w:ind w:left="68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1170" w:val="left" w:leader="none"/>
          <w:tab w:pos="4780" w:val="left" w:leader="none"/>
        </w:tabs>
        <w:spacing w:before="32"/>
        <w:ind w:left="68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780" w:val="left" w:leader="none"/>
        </w:tabs>
        <w:spacing w:before="32"/>
        <w:ind w:left="68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80" w:val="left" w:leader="none"/>
        </w:tabs>
        <w:spacing w:before="32"/>
        <w:ind w:left="68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5"/>
        </w:rPr>
      </w:pPr>
    </w:p>
    <w:p>
      <w:pPr>
        <w:tabs>
          <w:tab w:pos="7457" w:val="left" w:leader="none"/>
        </w:tabs>
        <w:spacing w:before="0"/>
        <w:ind w:left="65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7"/>
        <w:ind w:left="6884"/>
      </w:pPr>
      <w:r>
        <w:rPr/>
        <w:pict>
          <v:shape style="position:absolute;margin-left:52.846344pt;margin-top:2.488618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45" w:val="left" w:leader="none"/>
        </w:tabs>
        <w:spacing w:line="122" w:lineRule="auto" w:before="147"/>
        <w:ind w:left="7318" w:right="18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pStyle w:val="BodyText"/>
        <w:tabs>
          <w:tab w:pos="11068" w:val="left" w:leader="none"/>
        </w:tabs>
        <w:spacing w:before="95"/>
        <w:ind w:left="109"/>
      </w:pPr>
      <w:r>
        <w:rPr/>
        <w:t>aoc.uma.ac.id/cetak.php?m=kartu.absen.cetak.uts.uas.uma&amp;op=uts</w:t>
        <w:tab/>
        <w:t>1/1</w:t>
      </w:r>
    </w:p>
    <w:sectPr>
      <w:type w:val="continuous"/>
      <w:pgSz w:w="1224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361" w:lineRule="exact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2020-06-30T02:51:39Z</dcterms:created>
  <dcterms:modified xsi:type="dcterms:W3CDTF">2020-06-30T02:51:39Z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Mozilla/5.0 (Windows NT 10.0; Win64; x64) AppleWebKit/537.36 (KHTML, like Gecko) Chrome/83.0.4103.116 Safari/537.36 Edg/83.0.478.56</vt:lpwstr>
  </property>
  <property fmtid="{D5CDD505-2E9C-101B-9397-08002B2CF9AE}" pid="4" name="LastSaved">
    <vt:filetime>2020-06-30T00:00:00Z</vt:filetime>
  </property>
</Properties>
</file>