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61" w:val="left" w:leader="none"/>
        </w:tabs>
        <w:spacing w:before="70"/>
        <w:ind w:left="109"/>
      </w:pPr>
      <w:r>
        <w:rPr/>
        <w:t>29/06/2020</w:t>
        <w:tab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915" w:val="left" w:leader="none"/>
        </w:tabs>
        <w:spacing w:line="247" w:lineRule="auto" w:before="119"/>
        <w:ind w:left="8023" w:right="1104" w:firstLine="64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6.207604pt;width:141.75pt;height:18.150pt;mso-position-horizontal-relative:page;mso-position-vertical-relative:paragraph;z-index:15729152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3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3"/>
          <w:sz w:val="16"/>
        </w:rPr>
        <w:t> </w:t>
      </w:r>
      <w:r>
        <w:rPr>
          <w:b/>
          <w:spacing w:val="-13"/>
          <w:sz w:val="16"/>
        </w:rPr>
        <w:t>A</w:t>
      </w:r>
    </w:p>
    <w:p>
      <w:pPr>
        <w:spacing w:after="0" w:line="247" w:lineRule="auto"/>
        <w:jc w:val="left"/>
        <w:rPr>
          <w:sz w:val="16"/>
        </w:rPr>
        <w:sectPr>
          <w:type w:val="continuous"/>
          <w:pgSz w:w="12240" w:h="20180"/>
          <w:pgMar w:top="200" w:bottom="0" w:left="420" w:right="420"/>
        </w:sectPr>
      </w:pPr>
    </w:p>
    <w:p>
      <w:pPr>
        <w:pStyle w:val="Heading1"/>
        <w:spacing w:line="366" w:lineRule="exact"/>
        <w:ind w:left="659"/>
      </w:pPr>
      <w:r>
        <w:rPr>
          <w:color w:val="003300"/>
        </w:rPr>
        <w:t>UNIVERSITAS MEDAN AREA</w:t>
      </w:r>
    </w:p>
    <w:p>
      <w:pPr>
        <w:spacing w:before="13"/>
        <w:ind w:left="659" w:right="3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5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3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8" w:lineRule="exact" w:before="0"/>
        <w:ind w:left="614" w:right="955" w:firstLine="0"/>
        <w:jc w:val="center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GENAP</w:t>
      </w:r>
    </w:p>
    <w:p>
      <w:pPr>
        <w:spacing w:before="19"/>
        <w:ind w:left="614" w:right="955" w:firstLine="0"/>
        <w:jc w:val="center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2019/2020</w:t>
      </w:r>
    </w:p>
    <w:p>
      <w:pPr>
        <w:spacing w:after="0"/>
        <w:jc w:val="center"/>
        <w:rPr>
          <w:sz w:val="17"/>
        </w:rPr>
        <w:sectPr>
          <w:type w:val="continuous"/>
          <w:pgSz w:w="12240" w:h="20180"/>
          <w:pgMar w:top="200" w:bottom="0" w:left="420" w:right="420"/>
          <w:cols w:num="2" w:equalWidth="0">
            <w:col w:w="6319" w:space="942"/>
            <w:col w:w="4139"/>
          </w:cols>
        </w:sectPr>
      </w:pPr>
    </w:p>
    <w:p>
      <w:pPr>
        <w:pStyle w:val="BodyText"/>
        <w:tabs>
          <w:tab w:pos="7550" w:val="left" w:leader="none"/>
        </w:tabs>
        <w:spacing w:line="181" w:lineRule="exact"/>
        <w:ind w:left="659"/>
      </w:pPr>
      <w:r>
        <w:rPr/>
        <w:pict>
          <v:group style="position:absolute;margin-left:53.995251pt;margin-top:13.43689pt;width:329pt;height:1.4pt;mso-position-horizontal-relative:page;mso-position-vertical-relative:paragraph;z-index:-15728640;mso-wrap-distance-left:0;mso-wrap-distance-right:0" coordorigin="1080,269" coordsize="6580,28">
            <v:rect style="position:absolute;left:1079;top:268;width:6580;height:14" filled="true" fillcolor="#999999" stroked="false">
              <v:fill type="solid"/>
            </v:rect>
            <v:shape style="position:absolute;left:1079;top:268;width:6580;height:28" coordorigin="1080,269" coordsize="6580,28" path="m7660,269l7646,282,1080,282,1080,296,7646,296,7660,296,7660,282,7660,269xe" filled="true" fillcolor="#ededed" stroked="false">
              <v:path arrowok="t"/>
              <v:fill type="solid"/>
            </v:shape>
            <v:shape style="position:absolute;left:1079;top:268;width:14;height:28" coordorigin="1080,269" coordsize="14,28" path="m1080,296l1080,269,1093,269,1093,282,1080,296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t>Email : </w:t>
      </w:r>
      <w:hyperlink r:id="rId5">
        <w:r>
          <w:rPr/>
          <w:t>univ_medanarea@uma.ac.id</w:t>
        </w:r>
      </w:hyperlink>
      <w:r>
        <w:rPr/>
        <w:t>     Website</w:t>
      </w:r>
      <w:r>
        <w:rPr>
          <w:spacing w:val="-9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12"/>
        </w:rPr>
        <w:t> </w:t>
      </w:r>
      <w:r>
        <w:rPr/>
        <w:t>PEMERINTAHAN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3"/>
        <w:gridCol w:w="3602"/>
        <w:gridCol w:w="1436"/>
        <w:gridCol w:w="3554"/>
      </w:tblGrid>
      <w:tr>
        <w:trPr>
          <w:trHeight w:val="282" w:hRule="atLeast"/>
        </w:trPr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02" w:type="dxa"/>
            <w:tcBorders>
              <w:top w:val="single" w:sz="6" w:space="0" w:color="000000"/>
              <w:bottom w:val="single" w:sz="6" w:space="0" w:color="000000"/>
              <w:right w:val="double" w:sz="2" w:space="0" w:color="000000"/>
            </w:tcBorders>
          </w:tcPr>
          <w:p>
            <w:pPr>
              <w:pStyle w:val="TableParagraph"/>
              <w:spacing w:before="35"/>
              <w:ind w:left="151"/>
              <w:rPr>
                <w:sz w:val="14"/>
              </w:rPr>
            </w:pPr>
            <w:r>
              <w:rPr>
                <w:w w:val="105"/>
                <w:sz w:val="14"/>
              </w:rPr>
              <w:t>UJIAN TENGAH SEMESTER</w:t>
            </w:r>
          </w:p>
        </w:tc>
        <w:tc>
          <w:tcPr>
            <w:tcW w:w="1436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227"/>
              <w:rPr>
                <w:sz w:val="14"/>
              </w:rPr>
            </w:pPr>
            <w:r>
              <w:rPr>
                <w:w w:val="105"/>
                <w:sz w:val="14"/>
              </w:rPr>
              <w:t>UJIAN AKHIR SEMESTER</w:t>
            </w:r>
          </w:p>
        </w:tc>
      </w:tr>
      <w:tr>
        <w:trPr>
          <w:trHeight w:val="206" w:hRule="atLeast"/>
        </w:trPr>
        <w:tc>
          <w:tcPr>
            <w:tcW w:w="14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60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PERBANDINGAN ADMINISTRASI PUBLIK / 2</w:t>
            </w:r>
          </w:p>
        </w:tc>
        <w:tc>
          <w:tcPr>
            <w:tcW w:w="14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5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1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PERBANDINGAN ADMINISTRASI PUBLIK / 2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IAP52029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IAP52029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ABDUL KADIR, SH,M.Si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ABDUL KADIR, SH,M.Si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23 APRIL 2020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03" w:type="dxa"/>
          </w:tcPr>
          <w:p>
            <w:pPr>
              <w:pStyle w:val="TableParagraph"/>
              <w:spacing w:line="175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602" w:type="dxa"/>
          </w:tcPr>
          <w:p>
            <w:pPr>
              <w:pStyle w:val="TableParagraph"/>
              <w:spacing w:line="175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09:45-10:45 WIB</w:t>
            </w:r>
          </w:p>
        </w:tc>
        <w:tc>
          <w:tcPr>
            <w:tcW w:w="1436" w:type="dxa"/>
          </w:tcPr>
          <w:p>
            <w:pPr>
              <w:pStyle w:val="TableParagraph"/>
              <w:spacing w:line="175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554" w:type="dxa"/>
          </w:tcPr>
          <w:p>
            <w:pPr>
              <w:pStyle w:val="TableParagraph"/>
              <w:spacing w:line="175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03" w:type="dxa"/>
          </w:tcPr>
          <w:p>
            <w:pPr>
              <w:pStyle w:val="TableParagraph"/>
              <w:spacing w:line="164" w:lineRule="exact" w:before="7"/>
              <w:ind w:left="-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602" w:type="dxa"/>
          </w:tcPr>
          <w:p>
            <w:pPr>
              <w:pStyle w:val="TableParagraph"/>
              <w:spacing w:line="164" w:lineRule="exact" w:before="7"/>
              <w:ind w:left="10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III.4</w:t>
            </w:r>
          </w:p>
        </w:tc>
        <w:tc>
          <w:tcPr>
            <w:tcW w:w="1436" w:type="dxa"/>
          </w:tcPr>
          <w:p>
            <w:pPr>
              <w:pStyle w:val="TableParagraph"/>
              <w:spacing w:line="164" w:lineRule="exact" w:before="7"/>
              <w:ind w:left="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554" w:type="dxa"/>
          </w:tcPr>
          <w:p>
            <w:pPr>
              <w:pStyle w:val="TableParagraph"/>
              <w:spacing w:line="164" w:lineRule="exact" w:before="7"/>
              <w:ind w:left="10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6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67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21" w:right="1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1"/>
              <w:rPr>
                <w:rFonts w:ascii="Arial"/>
                <w:sz w:val="15"/>
              </w:rPr>
            </w:pPr>
          </w:p>
          <w:p>
            <w:pPr>
              <w:pStyle w:val="TableParagraph"/>
              <w:ind w:left="1054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35"/>
              <w:ind w:left="1035" w:right="10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35"/>
              <w:ind w:left="619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35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35"/>
              <w:ind w:left="194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35"/>
              <w:ind w:left="19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35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4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35"/>
              <w:ind w:left="455" w:right="4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158510002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MUHAMMAD KHADAFI SIPAYUNG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PITRI ARDIYANTI. 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ISRA HAYATI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BAGINDA DWI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ULFA MAHARANI NST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 MAYASARI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ISAK PARLINDUNGAN MARULITUA PA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BUNGE NIATE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SRI APRILIA DEWI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UMMI KHOIRIAH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RISKI RAMADHAN RAMBE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ARIEL APRIANDO MANIHURUK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ANDRISON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 KRISTINA SITUMEANG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DOSMA SAIDA NOVI YANTI SIJABAT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RADA TRIALMADANI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BERRY HARKIVENTA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GUSTINA RAHMAYUNI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NUR AJIJAH PANGARIBUAN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 WIRAWAN RIFANI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7117" w:val="left" w:leader="none"/>
        </w:tabs>
        <w:ind w:left="65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9"/>
        <w:ind w:left="659" w:right="0" w:firstLine="0"/>
        <w:jc w:val="left"/>
        <w:rPr>
          <w:b/>
          <w:sz w:val="16"/>
        </w:rPr>
      </w:pPr>
      <w:r>
        <w:rPr/>
        <w:pict>
          <v:shape style="position:absolute;margin-left:281.654724pt;margin-top:11.156129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16" w:right="40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35"/>
                          <w:ind w:left="415" w:right="40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19" w:right="4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ABDUL KADIR, SH,M.Si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18" w:right="40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ABDUL KADIR, SH,M.Si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09"/>
          <w:sz w:val="16"/>
          <w:u w:val="single"/>
        </w:rPr>
        <w:t>P</w:t>
      </w:r>
      <w:r>
        <w:rPr>
          <w:b/>
          <w:spacing w:val="66"/>
          <w:sz w:val="16"/>
        </w:rPr>
        <w:t> </w:t>
      </w:r>
      <w:r>
        <w:rPr>
          <w:b/>
          <w:sz w:val="16"/>
          <w:u w:val="single"/>
        </w:rPr>
        <w:t>ersentase Penilaian</w:t>
      </w:r>
    </w:p>
    <w:p>
      <w:pPr>
        <w:pStyle w:val="BodyText"/>
        <w:tabs>
          <w:tab w:pos="1170" w:val="left" w:leader="none"/>
          <w:tab w:pos="4780" w:val="left" w:leader="none"/>
        </w:tabs>
        <w:spacing w:before="46"/>
        <w:ind w:left="68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170" w:val="left" w:leader="none"/>
          <w:tab w:pos="4780" w:val="left" w:leader="none"/>
        </w:tabs>
        <w:spacing w:before="32"/>
        <w:ind w:left="68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80" w:val="left" w:leader="none"/>
        </w:tabs>
        <w:spacing w:before="32"/>
        <w:ind w:left="68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5"/>
        </w:rPr>
      </w:pPr>
    </w:p>
    <w:p>
      <w:pPr>
        <w:tabs>
          <w:tab w:pos="7457" w:val="left" w:leader="none"/>
        </w:tabs>
        <w:spacing w:before="0"/>
        <w:ind w:left="65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7"/>
        <w:ind w:left="6884"/>
      </w:pPr>
      <w:r>
        <w:rPr/>
        <w:pict>
          <v:shape style="position:absolute;margin-left:52.846344pt;margin-top:2.488605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45" w:val="left" w:leader="none"/>
        </w:tabs>
        <w:spacing w:line="122" w:lineRule="auto" w:before="147"/>
        <w:ind w:left="7318" w:right="18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1106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4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61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2020-06-30T02:34:40Z</dcterms:created>
  <dcterms:modified xsi:type="dcterms:W3CDTF">2020-06-30T02:34:40Z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Mozilla/5.0 (Windows NT 10.0; Win64; x64) AppleWebKit/537.36 (KHTML, like Gecko) Chrome/83.0.4103.116 Safari/537.36 Edg/83.0.478.56</vt:lpwstr>
  </property>
  <property fmtid="{D5CDD505-2E9C-101B-9397-08002B2CF9AE}" pid="4" name="LastSaved">
    <vt:filetime>2020-06-30T00:00:00Z</vt:filetime>
  </property>
</Properties>
</file>