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24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ADI PUTRA,</w:t>
      </w:r>
      <w:r>
        <w:rPr>
          <w:rFonts w:ascii="Arial"/>
          <w:spacing w:val="-22"/>
          <w:w w:val="105"/>
          <w:sz w:val="14"/>
        </w:rPr>
        <w:t> </w:t>
      </w:r>
      <w:r>
        <w:rPr>
          <w:rFonts w:ascii="Arial"/>
          <w:w w:val="105"/>
          <w:sz w:val="14"/>
        </w:rPr>
        <w:t>MH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ILMU</w:t>
      </w:r>
      <w:r>
        <w:rPr>
          <w:rFonts w:ascii="Arial"/>
          <w:spacing w:val="-2"/>
          <w:w w:val="105"/>
          <w:sz w:val="14"/>
        </w:rPr>
        <w:t> </w:t>
      </w:r>
      <w:r>
        <w:rPr>
          <w:rFonts w:ascii="Arial"/>
          <w:w w:val="105"/>
          <w:sz w:val="14"/>
        </w:rPr>
        <w:t>PEMERINTAHAN</w:t>
        <w:tab/>
      </w:r>
      <w:r>
        <w:rPr>
          <w:rFonts w:ascii="Arial"/>
          <w:b/>
          <w:w w:val="105"/>
          <w:sz w:val="14"/>
        </w:rPr>
        <w:t>MK/PRAKTIKUM/SKS : </w:t>
      </w:r>
      <w:r>
        <w:rPr>
          <w:rFonts w:ascii="Arial"/>
          <w:w w:val="105"/>
          <w:sz w:val="14"/>
        </w:rPr>
        <w:t>HUKUM </w:t>
      </w:r>
      <w:r>
        <w:rPr>
          <w:rFonts w:ascii="Arial"/>
          <w:spacing w:val="-9"/>
          <w:w w:val="105"/>
          <w:sz w:val="14"/>
        </w:rPr>
        <w:t>TATA </w:t>
      </w:r>
      <w:r>
        <w:rPr>
          <w:rFonts w:ascii="Arial"/>
          <w:w w:val="105"/>
          <w:sz w:val="14"/>
        </w:rPr>
        <w:t>NEGARA /</w:t>
      </w:r>
      <w:r>
        <w:rPr>
          <w:rFonts w:ascii="Arial"/>
          <w:spacing w:val="-21"/>
          <w:w w:val="105"/>
          <w:sz w:val="14"/>
        </w:rPr>
        <w:t> </w:t>
      </w:r>
      <w:r>
        <w:rPr>
          <w:rFonts w:ascii="Arial"/>
          <w:w w:val="105"/>
          <w:sz w:val="14"/>
        </w:rPr>
        <w:t>2</w:t>
      </w: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"/>
        <w:gridCol w:w="2780"/>
        <w:gridCol w:w="2580"/>
        <w:gridCol w:w="956"/>
      </w:tblGrid>
      <w:tr>
        <w:trPr>
          <w:trHeight w:val="168" w:hRule="atLeast"/>
        </w:trPr>
        <w:tc>
          <w:tcPr>
            <w:tcW w:w="1092" w:type="dxa"/>
          </w:tcPr>
          <w:p>
            <w:pPr>
              <w:pStyle w:val="TableParagraph"/>
              <w:spacing w:line="146" w:lineRule="exact" w:before="2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780" w:type="dxa"/>
          </w:tcPr>
          <w:p>
            <w:pPr>
              <w:pStyle w:val="TableParagraph"/>
              <w:spacing w:line="146" w:lineRule="exact" w:before="2"/>
              <w:ind w:left="51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A1</w:t>
            </w:r>
          </w:p>
        </w:tc>
        <w:tc>
          <w:tcPr>
            <w:tcW w:w="2580" w:type="dxa"/>
          </w:tcPr>
          <w:p>
            <w:pPr>
              <w:pStyle w:val="TableParagraph"/>
              <w:spacing w:line="146" w:lineRule="exact" w:before="2"/>
              <w:ind w:left="10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956" w:type="dxa"/>
          </w:tcPr>
          <w:p>
            <w:pPr>
              <w:pStyle w:val="TableParagraph"/>
              <w:spacing w:line="146" w:lineRule="exact" w:before="2"/>
              <w:ind w:left="15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092" w:type="dxa"/>
          </w:tcPr>
          <w:p>
            <w:pPr>
              <w:pStyle w:val="TableParagraph"/>
              <w:spacing w:line="143" w:lineRule="exact" w:before="6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43" w:lineRule="exact" w:before="6"/>
              <w:ind w:left="51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08:00-09:40 WIB</w:t>
            </w:r>
          </w:p>
        </w:tc>
        <w:tc>
          <w:tcPr>
            <w:tcW w:w="2580" w:type="dxa"/>
          </w:tcPr>
          <w:p>
            <w:pPr>
              <w:pStyle w:val="TableParagraph"/>
              <w:spacing w:line="143" w:lineRule="exact" w:before="6"/>
              <w:ind w:left="10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956" w:type="dxa"/>
          </w:tcPr>
          <w:p>
            <w:pPr>
              <w:pStyle w:val="TableParagraph"/>
              <w:spacing w:line="143" w:lineRule="exact" w:before="6"/>
              <w:ind w:left="15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43820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437696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FOBASO CORDIAS PUTRA TELAUMBANUA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IMELDA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DODI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CYNTHYA LAWRENCY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188510009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RIZKY ALI WARDHANA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NIAT AGUSTIANI HURA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NANDITO AHMAD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IHDA PERMATA HATI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TRIANA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RIDWAN SANI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HELVITRA ASWITA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ANDRI HALOMOAN BANCIN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EDO JOSHEP PUTRA SILABAN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DEBBY WINDA SARI SITOPU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ADINDA KHAIRUNISYA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HARRY GETSON MANURUNG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HAFIZ SYUHADA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REKA ANGGIA BR SURBAKTI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NOVITA RUSPITA SARI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NADILA RAHMADITYA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ADE SRI 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CINDY WAHYU ASMARA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MILA SARI DEVI SIDABUTAR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RIFA YUSNITA NAPITUPULU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BEBY BERIMAN JAYA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DODY WAHYUDI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ELISABET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YAIZZA UMAYYA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DIKI WAHYUDI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RIYANDI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RIDA SUSANTI BR PANDIA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OBERLIN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OJIS PUTRA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ARY FABRIAN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ROWLANDO HOUTSMA SIBORO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RIKA ELSIA GAURIFA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MHD. FAISAL RAJADINATA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BOB SANMA PARSAULIAN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RAHMAT RIZKI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NURHAYATI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MARDINA WINANSIH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JANUARNY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AHMAD RUSDI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43718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436672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ZAHRA EKA APRILLIANTI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spacing w:line="240" w:lineRule="auto"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79" w:lineRule="exact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2020-05-30T05:41:40Z</dcterms:created>
  <dcterms:modified xsi:type="dcterms:W3CDTF">2020-05-30T05:41:40Z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